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E7" w:rsidRDefault="00901AE7" w:rsidP="00901AE7">
      <w:pPr>
        <w:tabs>
          <w:tab w:val="left" w:pos="737"/>
        </w:tabs>
        <w:ind w:firstLine="709"/>
        <w:jc w:val="center"/>
        <w:rPr>
          <w:b/>
          <w:sz w:val="28"/>
          <w:szCs w:val="28"/>
          <w:lang w:val="be-BY"/>
        </w:rPr>
      </w:pPr>
      <w:r w:rsidRPr="00333F47">
        <w:rPr>
          <w:b/>
          <w:sz w:val="28"/>
          <w:szCs w:val="28"/>
          <w:lang w:val="be-BY"/>
        </w:rPr>
        <w:t xml:space="preserve">Тэмы </w:t>
      </w:r>
      <w:r>
        <w:rPr>
          <w:b/>
          <w:sz w:val="28"/>
          <w:szCs w:val="28"/>
          <w:lang w:val="be-BY"/>
        </w:rPr>
        <w:t>рэфератаў</w:t>
      </w:r>
      <w:r w:rsidRPr="00333F47">
        <w:rPr>
          <w:b/>
          <w:sz w:val="28"/>
          <w:szCs w:val="28"/>
          <w:lang w:val="be-BY"/>
        </w:rPr>
        <w:t xml:space="preserve"> </w:t>
      </w:r>
      <w:r>
        <w:rPr>
          <w:b/>
          <w:sz w:val="28"/>
          <w:szCs w:val="28"/>
          <w:lang w:val="be-BY"/>
        </w:rPr>
        <w:t>для</w:t>
      </w:r>
      <w:r w:rsidRPr="00333F47">
        <w:rPr>
          <w:b/>
          <w:sz w:val="28"/>
          <w:szCs w:val="28"/>
          <w:lang w:val="be-BY"/>
        </w:rPr>
        <w:t xml:space="preserve"> слухачоў павышэння кваліфікацыі настаўнікаў беларускай мовы і літаратуры</w:t>
      </w:r>
    </w:p>
    <w:p w:rsidR="00901AE7" w:rsidRPr="00DA3C94" w:rsidRDefault="00901AE7" w:rsidP="00901AE7">
      <w:pPr>
        <w:jc w:val="center"/>
        <w:rPr>
          <w:b/>
          <w:sz w:val="28"/>
          <w:szCs w:val="28"/>
          <w:lang w:val="be-BY"/>
        </w:rPr>
      </w:pPr>
      <w:r>
        <w:rPr>
          <w:b/>
          <w:color w:val="000000"/>
          <w:sz w:val="28"/>
          <w:szCs w:val="28"/>
          <w:lang w:val="be-BY"/>
        </w:rPr>
        <w:t>“</w:t>
      </w:r>
      <w:r w:rsidRPr="009F2690">
        <w:rPr>
          <w:b/>
          <w:color w:val="000000"/>
          <w:sz w:val="28"/>
          <w:szCs w:val="28"/>
          <w:lang w:val="be-BY"/>
        </w:rPr>
        <w:t>Эфектыўныя педагагічныя практыкі выкарыстання тэхналог</w:t>
      </w:r>
      <w:proofErr w:type="spellStart"/>
      <w:r w:rsidRPr="00DA3C94">
        <w:rPr>
          <w:b/>
          <w:color w:val="000000"/>
          <w:sz w:val="28"/>
          <w:szCs w:val="28"/>
        </w:rPr>
        <w:t>ii</w:t>
      </w:r>
      <w:proofErr w:type="spellEnd"/>
      <w:r w:rsidRPr="009F2690">
        <w:rPr>
          <w:b/>
          <w:color w:val="000000"/>
          <w:sz w:val="28"/>
          <w:szCs w:val="28"/>
          <w:lang w:val="be-BY"/>
        </w:rPr>
        <w:t xml:space="preserve"> штучнага </w:t>
      </w:r>
      <w:r w:rsidRPr="00DA3C94">
        <w:rPr>
          <w:b/>
          <w:color w:val="000000"/>
          <w:sz w:val="28"/>
          <w:szCs w:val="28"/>
        </w:rPr>
        <w:t>i</w:t>
      </w:r>
      <w:r w:rsidRPr="009F2690">
        <w:rPr>
          <w:b/>
          <w:color w:val="000000"/>
          <w:sz w:val="28"/>
          <w:szCs w:val="28"/>
          <w:lang w:val="be-BY"/>
        </w:rPr>
        <w:t>нтэлект</w:t>
      </w:r>
      <w:r>
        <w:rPr>
          <w:b/>
          <w:color w:val="000000"/>
          <w:sz w:val="28"/>
          <w:szCs w:val="28"/>
          <w:lang w:val="be-BY"/>
        </w:rPr>
        <w:t>у</w:t>
      </w:r>
      <w:r w:rsidRPr="009F2690">
        <w:rPr>
          <w:b/>
          <w:color w:val="000000"/>
          <w:sz w:val="28"/>
          <w:szCs w:val="28"/>
          <w:lang w:val="be-BY"/>
        </w:rPr>
        <w:t xml:space="preserve"> па вучэбных прадметах гуман</w:t>
      </w:r>
      <w:r w:rsidRPr="00DA3C94">
        <w:rPr>
          <w:b/>
          <w:color w:val="000000"/>
          <w:sz w:val="28"/>
          <w:szCs w:val="28"/>
        </w:rPr>
        <w:t>i</w:t>
      </w:r>
      <w:r w:rsidRPr="009F2690">
        <w:rPr>
          <w:b/>
          <w:color w:val="000000"/>
          <w:sz w:val="28"/>
          <w:szCs w:val="28"/>
          <w:lang w:val="be-BY"/>
        </w:rPr>
        <w:t>тарнага проф</w:t>
      </w:r>
      <w:r w:rsidRPr="00DA3C94">
        <w:rPr>
          <w:b/>
          <w:color w:val="000000"/>
          <w:sz w:val="28"/>
          <w:szCs w:val="28"/>
        </w:rPr>
        <w:t>i</w:t>
      </w:r>
      <w:r w:rsidRPr="009F2690">
        <w:rPr>
          <w:b/>
          <w:color w:val="000000"/>
          <w:sz w:val="28"/>
          <w:szCs w:val="28"/>
          <w:lang w:val="be-BY"/>
        </w:rPr>
        <w:t>лю</w:t>
      </w:r>
      <w:r>
        <w:rPr>
          <w:b/>
          <w:color w:val="000000"/>
          <w:sz w:val="28"/>
          <w:szCs w:val="28"/>
          <w:lang w:val="be-BY"/>
        </w:rPr>
        <w:t>”</w:t>
      </w:r>
    </w:p>
    <w:p w:rsidR="00901AE7" w:rsidRPr="00DA3C94" w:rsidRDefault="00901AE7" w:rsidP="00901AE7">
      <w:pPr>
        <w:jc w:val="both"/>
        <w:rPr>
          <w:b/>
          <w:sz w:val="28"/>
          <w:szCs w:val="28"/>
          <w:lang w:val="be-BY"/>
        </w:rPr>
      </w:pPr>
    </w:p>
    <w:p w:rsidR="00901AE7" w:rsidRPr="005E2592" w:rsidRDefault="00901AE7" w:rsidP="00901AE7">
      <w:pPr>
        <w:numPr>
          <w:ilvl w:val="0"/>
          <w:numId w:val="1"/>
        </w:numPr>
        <w:tabs>
          <w:tab w:val="clear" w:pos="928"/>
          <w:tab w:val="num" w:pos="0"/>
        </w:tabs>
        <w:ind w:left="0" w:firstLine="709"/>
        <w:jc w:val="both"/>
        <w:rPr>
          <w:sz w:val="30"/>
          <w:szCs w:val="30"/>
          <w:lang w:val="be-BY"/>
        </w:rPr>
      </w:pPr>
      <w:r w:rsidRPr="005E2592">
        <w:rPr>
          <w:sz w:val="30"/>
          <w:szCs w:val="30"/>
          <w:lang w:val="be-BY"/>
        </w:rPr>
        <w:t xml:space="preserve">Выкарыстанне лічбавых адукацыйных інструментаў на ўроках беларускай мовы і літаратуры для індывідуалізацыі і дыферэнцыяцыі навучання. </w:t>
      </w:r>
    </w:p>
    <w:p w:rsidR="00901AE7" w:rsidRPr="005E2592" w:rsidRDefault="00901AE7" w:rsidP="00901AE7">
      <w:pPr>
        <w:numPr>
          <w:ilvl w:val="0"/>
          <w:numId w:val="1"/>
        </w:numPr>
        <w:tabs>
          <w:tab w:val="clear" w:pos="928"/>
          <w:tab w:val="num" w:pos="0"/>
        </w:tabs>
        <w:ind w:left="0" w:firstLine="709"/>
        <w:jc w:val="both"/>
        <w:rPr>
          <w:sz w:val="30"/>
          <w:szCs w:val="30"/>
          <w:lang w:val="be-BY"/>
        </w:rPr>
      </w:pPr>
      <w:r w:rsidRPr="005E2592">
        <w:rPr>
          <w:sz w:val="30"/>
          <w:szCs w:val="30"/>
          <w:lang w:val="be-BY"/>
        </w:rPr>
        <w:t>Актывізацыя пазнавальнай дзейнасці вучняў на ўроках беларускай мовы з выкарыстаннем лічбавых адукацыйных інструментаў.</w:t>
      </w:r>
    </w:p>
    <w:p w:rsidR="00901AE7" w:rsidRPr="005E2592" w:rsidRDefault="00901AE7" w:rsidP="00901AE7">
      <w:pPr>
        <w:numPr>
          <w:ilvl w:val="0"/>
          <w:numId w:val="1"/>
        </w:numPr>
        <w:tabs>
          <w:tab w:val="clear" w:pos="928"/>
          <w:tab w:val="num" w:pos="0"/>
        </w:tabs>
        <w:ind w:left="0" w:firstLine="709"/>
        <w:jc w:val="both"/>
        <w:rPr>
          <w:sz w:val="30"/>
          <w:szCs w:val="30"/>
          <w:lang w:val="be-BY"/>
        </w:rPr>
      </w:pPr>
      <w:r w:rsidRPr="005E2592">
        <w:rPr>
          <w:sz w:val="30"/>
          <w:szCs w:val="30"/>
          <w:lang w:val="be-BY"/>
        </w:rPr>
        <w:t>Выкарыстанне інструментаў штучнага інтэлекту для арганізацыі міні-праектаў на ўроках беларускай мовы і літаратуры.</w:t>
      </w:r>
    </w:p>
    <w:p w:rsidR="00901AE7" w:rsidRPr="005E2592" w:rsidRDefault="00901AE7" w:rsidP="00901AE7">
      <w:pPr>
        <w:numPr>
          <w:ilvl w:val="0"/>
          <w:numId w:val="1"/>
        </w:numPr>
        <w:tabs>
          <w:tab w:val="clear" w:pos="928"/>
          <w:tab w:val="num" w:pos="0"/>
        </w:tabs>
        <w:ind w:left="0" w:firstLine="709"/>
        <w:jc w:val="both"/>
        <w:rPr>
          <w:sz w:val="30"/>
          <w:szCs w:val="30"/>
          <w:lang w:val="be-BY"/>
        </w:rPr>
      </w:pPr>
      <w:r w:rsidRPr="005E2592">
        <w:rPr>
          <w:sz w:val="30"/>
          <w:szCs w:val="30"/>
          <w:lang w:val="be-BY"/>
        </w:rPr>
        <w:t>Эфектыўнае выкарыстанне тэстаў (тэставых заданняў), складзеных сродкамі штучнага інтэлекту, на ўроках беларускай мовы.</w:t>
      </w:r>
    </w:p>
    <w:p w:rsidR="00901AE7" w:rsidRPr="005E2592" w:rsidRDefault="00901AE7" w:rsidP="00901AE7">
      <w:pPr>
        <w:numPr>
          <w:ilvl w:val="0"/>
          <w:numId w:val="1"/>
        </w:numPr>
        <w:tabs>
          <w:tab w:val="clear" w:pos="928"/>
          <w:tab w:val="num" w:pos="0"/>
          <w:tab w:val="left" w:pos="284"/>
          <w:tab w:val="left" w:pos="426"/>
        </w:tabs>
        <w:ind w:left="0" w:firstLine="709"/>
        <w:jc w:val="both"/>
        <w:rPr>
          <w:sz w:val="30"/>
          <w:szCs w:val="30"/>
          <w:lang w:val="be-BY"/>
        </w:rPr>
      </w:pPr>
      <w:r w:rsidRPr="005E2592">
        <w:rPr>
          <w:sz w:val="30"/>
          <w:szCs w:val="30"/>
          <w:lang w:val="be-BY"/>
        </w:rPr>
        <w:t>Выкарыстанне лічбавых тэхналогій, у тым ліку тэхналогій штучнага інтэлекту, для арганізацыі адукацыйнага працэсу па беларускай мове і літаратуры.</w:t>
      </w:r>
    </w:p>
    <w:p w:rsidR="00901AE7" w:rsidRPr="005E2592" w:rsidRDefault="00901AE7" w:rsidP="00901AE7">
      <w:pPr>
        <w:numPr>
          <w:ilvl w:val="0"/>
          <w:numId w:val="1"/>
        </w:numPr>
        <w:tabs>
          <w:tab w:val="clear" w:pos="928"/>
          <w:tab w:val="num" w:pos="0"/>
        </w:tabs>
        <w:ind w:left="0" w:firstLine="709"/>
        <w:jc w:val="both"/>
        <w:rPr>
          <w:sz w:val="30"/>
          <w:szCs w:val="30"/>
          <w:lang w:val="be-BY"/>
        </w:rPr>
      </w:pPr>
      <w:r w:rsidRPr="005E2592">
        <w:rPr>
          <w:sz w:val="30"/>
          <w:szCs w:val="30"/>
          <w:lang w:val="be-BY"/>
        </w:rPr>
        <w:t>Візуалізацыя вучэбнай інфармацыі ва ўмовах лічбавага асяроддзя.</w:t>
      </w:r>
    </w:p>
    <w:p w:rsidR="00901AE7" w:rsidRPr="005E2592" w:rsidRDefault="00901AE7" w:rsidP="00901AE7">
      <w:pPr>
        <w:numPr>
          <w:ilvl w:val="0"/>
          <w:numId w:val="1"/>
        </w:numPr>
        <w:tabs>
          <w:tab w:val="clear" w:pos="928"/>
          <w:tab w:val="num" w:pos="0"/>
        </w:tabs>
        <w:ind w:left="0" w:firstLine="709"/>
        <w:jc w:val="both"/>
        <w:rPr>
          <w:sz w:val="30"/>
          <w:szCs w:val="30"/>
          <w:lang w:val="be-BY"/>
        </w:rPr>
      </w:pPr>
      <w:r w:rsidRPr="005E2592">
        <w:rPr>
          <w:sz w:val="30"/>
          <w:szCs w:val="30"/>
          <w:lang w:val="be-BY"/>
        </w:rPr>
        <w:t>Развіццё ключавых і прадметных кампетэнцый вучняў у працэсе выкладання беларускай мовы (літаратуры).</w:t>
      </w:r>
    </w:p>
    <w:p w:rsidR="00901AE7" w:rsidRPr="005E2592" w:rsidRDefault="00901AE7" w:rsidP="00901AE7">
      <w:pPr>
        <w:numPr>
          <w:ilvl w:val="0"/>
          <w:numId w:val="1"/>
        </w:numPr>
        <w:tabs>
          <w:tab w:val="clear" w:pos="928"/>
          <w:tab w:val="num" w:pos="0"/>
        </w:tabs>
        <w:ind w:left="0" w:firstLine="709"/>
        <w:jc w:val="both"/>
        <w:rPr>
          <w:sz w:val="30"/>
          <w:szCs w:val="30"/>
          <w:lang w:val="be-BY"/>
        </w:rPr>
      </w:pPr>
      <w:r w:rsidRPr="005E2592">
        <w:rPr>
          <w:sz w:val="30"/>
          <w:szCs w:val="30"/>
          <w:lang w:val="be-BY"/>
        </w:rPr>
        <w:t>Фарміраванне станоўчай матывацыі да навучання на ўроках беларускай мовы і літаратуры.</w:t>
      </w:r>
    </w:p>
    <w:p w:rsidR="00901AE7" w:rsidRPr="005E2592" w:rsidRDefault="00901AE7" w:rsidP="00901AE7">
      <w:pPr>
        <w:numPr>
          <w:ilvl w:val="0"/>
          <w:numId w:val="1"/>
        </w:numPr>
        <w:tabs>
          <w:tab w:val="clear" w:pos="928"/>
          <w:tab w:val="num" w:pos="0"/>
        </w:tabs>
        <w:ind w:left="0" w:firstLine="709"/>
        <w:jc w:val="both"/>
        <w:rPr>
          <w:sz w:val="30"/>
          <w:szCs w:val="30"/>
          <w:lang w:val="be-BY"/>
        </w:rPr>
      </w:pPr>
      <w:r w:rsidRPr="005E2592">
        <w:rPr>
          <w:sz w:val="30"/>
          <w:szCs w:val="30"/>
          <w:lang w:val="be-BY"/>
        </w:rPr>
        <w:t>Фарміраванне нацыянальных каштоўнасных арыентацый у вучняў сродкамі вучэбных прадметаў “Беларуская мова” і “Беларуская літаратура”.</w:t>
      </w:r>
    </w:p>
    <w:p w:rsidR="00901AE7" w:rsidRPr="005E2592" w:rsidRDefault="00901AE7" w:rsidP="00901AE7">
      <w:pPr>
        <w:numPr>
          <w:ilvl w:val="0"/>
          <w:numId w:val="1"/>
        </w:numPr>
        <w:tabs>
          <w:tab w:val="clear" w:pos="928"/>
          <w:tab w:val="num" w:pos="0"/>
        </w:tabs>
        <w:ind w:left="0" w:firstLine="709"/>
        <w:jc w:val="both"/>
        <w:rPr>
          <w:sz w:val="30"/>
          <w:szCs w:val="30"/>
          <w:lang w:val="be-BY"/>
        </w:rPr>
      </w:pPr>
      <w:r w:rsidRPr="005E2592">
        <w:rPr>
          <w:sz w:val="30"/>
          <w:szCs w:val="30"/>
          <w:lang w:val="be-BY"/>
        </w:rPr>
        <w:t xml:space="preserve"> Традыцыйныя і нетрадыцыйныя формы арганізацыі вучэбнага працэсу па беларускай мове і літаратуры.</w:t>
      </w:r>
    </w:p>
    <w:p w:rsidR="00901AE7" w:rsidRPr="005E2592" w:rsidRDefault="00901AE7" w:rsidP="00901AE7">
      <w:pPr>
        <w:numPr>
          <w:ilvl w:val="0"/>
          <w:numId w:val="1"/>
        </w:numPr>
        <w:tabs>
          <w:tab w:val="clear" w:pos="928"/>
          <w:tab w:val="num" w:pos="0"/>
        </w:tabs>
        <w:ind w:left="0" w:firstLine="709"/>
        <w:jc w:val="both"/>
        <w:rPr>
          <w:sz w:val="30"/>
          <w:szCs w:val="30"/>
          <w:lang w:val="be-BY"/>
        </w:rPr>
      </w:pPr>
      <w:r w:rsidRPr="005E2592">
        <w:rPr>
          <w:sz w:val="30"/>
          <w:szCs w:val="30"/>
          <w:lang w:val="be-BY"/>
        </w:rPr>
        <w:t>Фарміраванне навыкаў самастойнай вучэбнай дзейнасці на ўроках беларускай мовы і літаратуры.</w:t>
      </w:r>
    </w:p>
    <w:p w:rsidR="00901AE7" w:rsidRPr="005E2592" w:rsidRDefault="00901AE7" w:rsidP="00901AE7">
      <w:pPr>
        <w:numPr>
          <w:ilvl w:val="0"/>
          <w:numId w:val="1"/>
        </w:numPr>
        <w:tabs>
          <w:tab w:val="clear" w:pos="928"/>
          <w:tab w:val="num" w:pos="0"/>
        </w:tabs>
        <w:ind w:left="0" w:firstLine="709"/>
        <w:jc w:val="both"/>
        <w:rPr>
          <w:sz w:val="30"/>
          <w:szCs w:val="30"/>
          <w:lang w:val="be-BY"/>
        </w:rPr>
      </w:pPr>
      <w:r w:rsidRPr="005E2592">
        <w:rPr>
          <w:sz w:val="30"/>
          <w:szCs w:val="30"/>
          <w:lang w:val="be-BY"/>
        </w:rPr>
        <w:t>Рэалізацыя выхаваўчага патэнцыялу урокаў беларускай літаратуры сродкамі мастацкіх твораў.</w:t>
      </w:r>
    </w:p>
    <w:p w:rsidR="00901AE7" w:rsidRPr="005E2592" w:rsidRDefault="00901AE7" w:rsidP="00901AE7">
      <w:pPr>
        <w:numPr>
          <w:ilvl w:val="0"/>
          <w:numId w:val="1"/>
        </w:numPr>
        <w:tabs>
          <w:tab w:val="clear" w:pos="928"/>
          <w:tab w:val="num" w:pos="0"/>
        </w:tabs>
        <w:ind w:left="0" w:firstLine="709"/>
        <w:jc w:val="both"/>
        <w:rPr>
          <w:sz w:val="30"/>
          <w:szCs w:val="30"/>
          <w:lang w:val="be-BY"/>
        </w:rPr>
      </w:pPr>
      <w:r w:rsidRPr="005E2592">
        <w:rPr>
          <w:sz w:val="30"/>
          <w:szCs w:val="30"/>
          <w:lang w:val="be-BY"/>
        </w:rPr>
        <w:t xml:space="preserve">Асаблівасці рэалізацыі міжпрадметных сувязей беларускай мовы і літаратуры пры арганізацыі адукацыйнага працэсу. </w:t>
      </w:r>
    </w:p>
    <w:p w:rsidR="00901AE7" w:rsidRPr="005E2592" w:rsidRDefault="00901AE7" w:rsidP="00901AE7">
      <w:pPr>
        <w:numPr>
          <w:ilvl w:val="0"/>
          <w:numId w:val="1"/>
        </w:numPr>
        <w:tabs>
          <w:tab w:val="clear" w:pos="928"/>
          <w:tab w:val="num" w:pos="0"/>
        </w:tabs>
        <w:ind w:left="0" w:firstLine="709"/>
        <w:jc w:val="both"/>
        <w:rPr>
          <w:sz w:val="30"/>
          <w:szCs w:val="30"/>
          <w:lang w:val="be-BY"/>
        </w:rPr>
      </w:pPr>
      <w:r w:rsidRPr="005E2592">
        <w:rPr>
          <w:sz w:val="30"/>
          <w:szCs w:val="30"/>
          <w:lang w:val="be-BY"/>
        </w:rPr>
        <w:t>Выкладанне беларускай і рускай моў як адзін з відаў інтэграцыі зместу адукацыі.</w:t>
      </w:r>
    </w:p>
    <w:p w:rsidR="00901AE7" w:rsidRPr="005E2592" w:rsidRDefault="00901AE7" w:rsidP="00901AE7">
      <w:pPr>
        <w:numPr>
          <w:ilvl w:val="0"/>
          <w:numId w:val="1"/>
        </w:numPr>
        <w:tabs>
          <w:tab w:val="clear" w:pos="928"/>
          <w:tab w:val="num" w:pos="0"/>
        </w:tabs>
        <w:ind w:left="0" w:firstLine="709"/>
        <w:jc w:val="both"/>
        <w:rPr>
          <w:sz w:val="30"/>
          <w:szCs w:val="30"/>
          <w:lang w:val="be-BY"/>
        </w:rPr>
      </w:pPr>
      <w:r w:rsidRPr="005E2592">
        <w:rPr>
          <w:sz w:val="30"/>
          <w:szCs w:val="30"/>
          <w:lang w:val="be-BY"/>
        </w:rPr>
        <w:t>Эфектыўныя падыходы да аналізу мастацкіх твораў розных жанраў.</w:t>
      </w:r>
    </w:p>
    <w:p w:rsidR="00901AE7" w:rsidRPr="005E2592" w:rsidRDefault="00901AE7" w:rsidP="00901AE7">
      <w:pPr>
        <w:numPr>
          <w:ilvl w:val="0"/>
          <w:numId w:val="1"/>
        </w:numPr>
        <w:tabs>
          <w:tab w:val="clear" w:pos="928"/>
          <w:tab w:val="num" w:pos="0"/>
        </w:tabs>
        <w:ind w:left="0" w:firstLine="709"/>
        <w:jc w:val="both"/>
        <w:rPr>
          <w:sz w:val="30"/>
          <w:szCs w:val="30"/>
          <w:lang w:val="be-BY"/>
        </w:rPr>
      </w:pPr>
      <w:r w:rsidRPr="005E2592">
        <w:rPr>
          <w:sz w:val="30"/>
          <w:szCs w:val="30"/>
          <w:lang w:val="be-BY"/>
        </w:rPr>
        <w:t>Развіццё творчага патэнцыялу вучняў на ўроках беларускай мовы і літаратуры.</w:t>
      </w:r>
    </w:p>
    <w:p w:rsidR="00901AE7" w:rsidRPr="005E2592" w:rsidRDefault="00901AE7" w:rsidP="00901AE7">
      <w:pPr>
        <w:numPr>
          <w:ilvl w:val="0"/>
          <w:numId w:val="1"/>
        </w:numPr>
        <w:tabs>
          <w:tab w:val="clear" w:pos="928"/>
          <w:tab w:val="num" w:pos="0"/>
        </w:tabs>
        <w:ind w:left="0" w:firstLine="709"/>
        <w:jc w:val="both"/>
        <w:rPr>
          <w:sz w:val="30"/>
          <w:szCs w:val="30"/>
          <w:lang w:val="be-BY"/>
        </w:rPr>
      </w:pPr>
      <w:r w:rsidRPr="005E2592">
        <w:rPr>
          <w:sz w:val="30"/>
          <w:szCs w:val="30"/>
          <w:lang w:val="be-BY"/>
        </w:rPr>
        <w:t>Сістэма работы настаўніка па падрыхтоўцы вучняў да алімпіяды па беларускай мове і літаратуры.</w:t>
      </w:r>
    </w:p>
    <w:p w:rsidR="00901AE7" w:rsidRPr="005E2592" w:rsidRDefault="00901AE7" w:rsidP="00901AE7">
      <w:pPr>
        <w:numPr>
          <w:ilvl w:val="0"/>
          <w:numId w:val="1"/>
        </w:numPr>
        <w:tabs>
          <w:tab w:val="clear" w:pos="928"/>
          <w:tab w:val="num" w:pos="0"/>
        </w:tabs>
        <w:ind w:left="0" w:firstLine="709"/>
        <w:jc w:val="both"/>
        <w:rPr>
          <w:sz w:val="30"/>
          <w:szCs w:val="30"/>
          <w:lang w:val="be-BY"/>
        </w:rPr>
      </w:pPr>
      <w:r w:rsidRPr="005E2592">
        <w:rPr>
          <w:sz w:val="30"/>
          <w:szCs w:val="30"/>
          <w:lang w:val="be-BY"/>
        </w:rPr>
        <w:lastRenderedPageBreak/>
        <w:t>Выкарыстанне тэхналогіі ... на ўроках беларускай мовы (літаратуры).</w:t>
      </w:r>
    </w:p>
    <w:p w:rsidR="00901AE7" w:rsidRPr="005E2592" w:rsidRDefault="00901AE7" w:rsidP="00901AE7">
      <w:pPr>
        <w:numPr>
          <w:ilvl w:val="0"/>
          <w:numId w:val="1"/>
        </w:numPr>
        <w:tabs>
          <w:tab w:val="clear" w:pos="928"/>
          <w:tab w:val="num" w:pos="0"/>
        </w:tabs>
        <w:ind w:left="0" w:firstLine="709"/>
        <w:jc w:val="both"/>
        <w:rPr>
          <w:sz w:val="30"/>
          <w:szCs w:val="30"/>
          <w:lang w:val="be-BY"/>
        </w:rPr>
      </w:pPr>
      <w:r w:rsidRPr="005E2592">
        <w:rPr>
          <w:sz w:val="30"/>
          <w:szCs w:val="30"/>
          <w:lang w:val="be-BY"/>
        </w:rPr>
        <w:t>Эфектыўныя метады і прыёмы пры выкладанні найбольш складаных тэм курса беларускай мовы.</w:t>
      </w:r>
    </w:p>
    <w:p w:rsidR="00901AE7" w:rsidRPr="005E2592" w:rsidRDefault="00901AE7" w:rsidP="00901AE7">
      <w:pPr>
        <w:numPr>
          <w:ilvl w:val="0"/>
          <w:numId w:val="1"/>
        </w:numPr>
        <w:tabs>
          <w:tab w:val="clear" w:pos="928"/>
          <w:tab w:val="num" w:pos="0"/>
        </w:tabs>
        <w:ind w:left="0" w:firstLine="709"/>
        <w:jc w:val="both"/>
        <w:rPr>
          <w:sz w:val="30"/>
          <w:szCs w:val="30"/>
          <w:lang w:val="be-BY"/>
        </w:rPr>
      </w:pPr>
      <w:r w:rsidRPr="005E2592">
        <w:rPr>
          <w:sz w:val="30"/>
          <w:szCs w:val="30"/>
          <w:lang w:val="be-BY"/>
        </w:rPr>
        <w:t>Асаблівасці працы з нізкаматываванымі вучнямі пры вывучэнні беларускай мовы і літаратуры.</w:t>
      </w:r>
    </w:p>
    <w:p w:rsidR="00901AE7" w:rsidRPr="005E2592" w:rsidRDefault="00901AE7" w:rsidP="00901AE7">
      <w:pPr>
        <w:numPr>
          <w:ilvl w:val="0"/>
          <w:numId w:val="1"/>
        </w:numPr>
        <w:tabs>
          <w:tab w:val="clear" w:pos="928"/>
          <w:tab w:val="num" w:pos="0"/>
        </w:tabs>
        <w:ind w:left="0" w:firstLine="709"/>
        <w:jc w:val="both"/>
        <w:rPr>
          <w:sz w:val="30"/>
          <w:szCs w:val="30"/>
          <w:lang w:val="be-BY"/>
        </w:rPr>
      </w:pPr>
      <w:r w:rsidRPr="005E2592">
        <w:rPr>
          <w:sz w:val="30"/>
          <w:szCs w:val="30"/>
          <w:lang w:val="be-BY"/>
        </w:rPr>
        <w:t>Арганізацыя пошукавай дзейнасці на ўроках беларускай мовы і літаратуры для фарміравання функцыянальнай адукаванасці вучняў.</w:t>
      </w:r>
    </w:p>
    <w:p w:rsidR="00901AE7" w:rsidRPr="005E2592" w:rsidRDefault="00901AE7" w:rsidP="00901AE7">
      <w:pPr>
        <w:numPr>
          <w:ilvl w:val="0"/>
          <w:numId w:val="1"/>
        </w:numPr>
        <w:tabs>
          <w:tab w:val="clear" w:pos="928"/>
          <w:tab w:val="num" w:pos="0"/>
        </w:tabs>
        <w:ind w:left="0" w:firstLine="709"/>
        <w:jc w:val="both"/>
        <w:rPr>
          <w:sz w:val="30"/>
          <w:szCs w:val="30"/>
          <w:lang w:val="be-BY"/>
        </w:rPr>
      </w:pPr>
      <w:r w:rsidRPr="005E2592">
        <w:rPr>
          <w:sz w:val="30"/>
          <w:szCs w:val="30"/>
          <w:lang w:val="be-BY"/>
        </w:rPr>
        <w:t>Выкарыстанне нагляднасці на ўроках беларускай мовы і літаратуры: асаблівасці і спецыфіка.</w:t>
      </w:r>
    </w:p>
    <w:p w:rsidR="00901AE7" w:rsidRPr="005E2592" w:rsidRDefault="00901AE7" w:rsidP="00901AE7">
      <w:pPr>
        <w:numPr>
          <w:ilvl w:val="0"/>
          <w:numId w:val="1"/>
        </w:numPr>
        <w:tabs>
          <w:tab w:val="clear" w:pos="928"/>
          <w:tab w:val="num" w:pos="0"/>
        </w:tabs>
        <w:ind w:left="0" w:firstLine="709"/>
        <w:jc w:val="both"/>
        <w:rPr>
          <w:sz w:val="30"/>
          <w:szCs w:val="30"/>
          <w:lang w:val="be-BY"/>
        </w:rPr>
      </w:pPr>
      <w:r w:rsidRPr="005E2592">
        <w:rPr>
          <w:sz w:val="30"/>
          <w:szCs w:val="30"/>
          <w:lang w:val="be-BY"/>
        </w:rPr>
        <w:t>Арганізацыя пазакласнай работы па беларускай мове і літаратуры ў сучасных умовах.</w:t>
      </w:r>
    </w:p>
    <w:p w:rsidR="00901AE7" w:rsidRPr="005E2592" w:rsidRDefault="00901AE7" w:rsidP="00901AE7">
      <w:pPr>
        <w:numPr>
          <w:ilvl w:val="0"/>
          <w:numId w:val="1"/>
        </w:numPr>
        <w:tabs>
          <w:tab w:val="clear" w:pos="928"/>
          <w:tab w:val="num" w:pos="0"/>
        </w:tabs>
        <w:ind w:left="0" w:firstLine="709"/>
        <w:jc w:val="both"/>
        <w:rPr>
          <w:sz w:val="30"/>
          <w:szCs w:val="30"/>
          <w:lang w:val="be-BY"/>
        </w:rPr>
      </w:pPr>
      <w:r w:rsidRPr="005E2592">
        <w:rPr>
          <w:sz w:val="30"/>
          <w:szCs w:val="30"/>
          <w:lang w:val="be-BY"/>
        </w:rPr>
        <w:t>Арганізацыя тыдня (дэкады) беларускай мовы і літаратуры ў школе.</w:t>
      </w:r>
    </w:p>
    <w:p w:rsidR="00901AE7" w:rsidRPr="005E2592" w:rsidRDefault="00901AE7" w:rsidP="00901AE7">
      <w:pPr>
        <w:numPr>
          <w:ilvl w:val="0"/>
          <w:numId w:val="1"/>
        </w:numPr>
        <w:tabs>
          <w:tab w:val="clear" w:pos="928"/>
          <w:tab w:val="num" w:pos="0"/>
        </w:tabs>
        <w:ind w:left="0" w:firstLine="709"/>
        <w:jc w:val="both"/>
        <w:rPr>
          <w:sz w:val="30"/>
          <w:szCs w:val="30"/>
          <w:lang w:val="be-BY"/>
        </w:rPr>
      </w:pPr>
      <w:r w:rsidRPr="005E2592">
        <w:rPr>
          <w:sz w:val="30"/>
          <w:szCs w:val="30"/>
          <w:lang w:val="be-BY"/>
        </w:rPr>
        <w:t>Эфектыўныя падыходы да падрыхтоўкі вучняў да ЦЭ па беларускай мове.</w:t>
      </w:r>
    </w:p>
    <w:p w:rsidR="00901AE7" w:rsidRPr="005E2592" w:rsidRDefault="00901AE7" w:rsidP="00901AE7">
      <w:pPr>
        <w:numPr>
          <w:ilvl w:val="0"/>
          <w:numId w:val="1"/>
        </w:numPr>
        <w:tabs>
          <w:tab w:val="clear" w:pos="928"/>
          <w:tab w:val="num" w:pos="0"/>
        </w:tabs>
        <w:ind w:left="0" w:firstLine="709"/>
        <w:jc w:val="both"/>
        <w:rPr>
          <w:sz w:val="30"/>
          <w:szCs w:val="30"/>
          <w:lang w:val="be-BY"/>
        </w:rPr>
      </w:pPr>
      <w:r w:rsidRPr="005E2592">
        <w:rPr>
          <w:sz w:val="30"/>
          <w:szCs w:val="30"/>
          <w:lang w:val="be-BY"/>
        </w:rPr>
        <w:t>Сістэма работы настаўніка-філолага да падрыхтоўцы вучняў да выпускнога экзамену па беларускай мове на ІІ ступені навучання.</w:t>
      </w:r>
    </w:p>
    <w:p w:rsidR="00901AE7" w:rsidRPr="005E2592" w:rsidRDefault="00901AE7" w:rsidP="00901AE7">
      <w:pPr>
        <w:numPr>
          <w:ilvl w:val="0"/>
          <w:numId w:val="1"/>
        </w:numPr>
        <w:tabs>
          <w:tab w:val="clear" w:pos="928"/>
          <w:tab w:val="num" w:pos="0"/>
        </w:tabs>
        <w:ind w:left="0" w:firstLine="709"/>
        <w:jc w:val="both"/>
        <w:rPr>
          <w:sz w:val="30"/>
          <w:szCs w:val="30"/>
          <w:lang w:val="be-BY"/>
        </w:rPr>
      </w:pPr>
      <w:r w:rsidRPr="005E2592">
        <w:rPr>
          <w:sz w:val="30"/>
          <w:szCs w:val="30"/>
          <w:lang w:val="be-BY"/>
        </w:rPr>
        <w:t>Развіццё маўленчых уменняў вучняў пры падрыхтоўцы да падрабязнага пераказу.</w:t>
      </w:r>
    </w:p>
    <w:p w:rsidR="00901AE7" w:rsidRPr="005E2592" w:rsidRDefault="00901AE7" w:rsidP="00901AE7">
      <w:pPr>
        <w:numPr>
          <w:ilvl w:val="0"/>
          <w:numId w:val="1"/>
        </w:numPr>
        <w:tabs>
          <w:tab w:val="clear" w:pos="928"/>
          <w:tab w:val="num" w:pos="0"/>
        </w:tabs>
        <w:ind w:left="0" w:firstLine="709"/>
        <w:jc w:val="both"/>
        <w:rPr>
          <w:sz w:val="30"/>
          <w:szCs w:val="30"/>
          <w:lang w:val="be-BY"/>
        </w:rPr>
      </w:pPr>
      <w:r w:rsidRPr="005E2592">
        <w:rPr>
          <w:sz w:val="30"/>
          <w:szCs w:val="30"/>
          <w:lang w:val="be-BY"/>
        </w:rPr>
        <w:t>Асаблівасці падрыхтоўкі вучняў да напісання сачынення ў залежнасці ад тыпу тэксту.</w:t>
      </w:r>
    </w:p>
    <w:p w:rsidR="00901AE7" w:rsidRPr="005E2592" w:rsidRDefault="00901AE7" w:rsidP="00901AE7">
      <w:pPr>
        <w:numPr>
          <w:ilvl w:val="0"/>
          <w:numId w:val="1"/>
        </w:numPr>
        <w:tabs>
          <w:tab w:val="clear" w:pos="928"/>
          <w:tab w:val="num" w:pos="0"/>
        </w:tabs>
        <w:ind w:left="0" w:firstLine="709"/>
        <w:jc w:val="both"/>
        <w:rPr>
          <w:sz w:val="30"/>
          <w:szCs w:val="30"/>
          <w:lang w:val="be-BY"/>
        </w:rPr>
      </w:pPr>
      <w:r w:rsidRPr="005E2592">
        <w:rPr>
          <w:sz w:val="30"/>
          <w:szCs w:val="30"/>
          <w:lang w:val="be-BY"/>
        </w:rPr>
        <w:t>Сачыненне як сродак самавыражэння асобы вучня.</w:t>
      </w:r>
    </w:p>
    <w:p w:rsidR="00901AE7" w:rsidRPr="005E2592" w:rsidRDefault="00901AE7" w:rsidP="00901AE7">
      <w:pPr>
        <w:numPr>
          <w:ilvl w:val="0"/>
          <w:numId w:val="1"/>
        </w:numPr>
        <w:tabs>
          <w:tab w:val="clear" w:pos="928"/>
          <w:tab w:val="num" w:pos="0"/>
        </w:tabs>
        <w:ind w:left="0" w:firstLine="709"/>
        <w:jc w:val="both"/>
        <w:rPr>
          <w:sz w:val="30"/>
          <w:szCs w:val="30"/>
          <w:lang w:val="be-BY"/>
        </w:rPr>
      </w:pPr>
      <w:r w:rsidRPr="005E2592">
        <w:rPr>
          <w:sz w:val="30"/>
          <w:szCs w:val="30"/>
          <w:lang w:val="be-BY"/>
        </w:rPr>
        <w:t xml:space="preserve"> Вывучэнне твораў сучаснай беларускай літаратуры ў школе.</w:t>
      </w:r>
    </w:p>
    <w:p w:rsidR="00901AE7" w:rsidRPr="005E2592" w:rsidRDefault="00901AE7" w:rsidP="00901AE7">
      <w:pPr>
        <w:numPr>
          <w:ilvl w:val="0"/>
          <w:numId w:val="1"/>
        </w:numPr>
        <w:tabs>
          <w:tab w:val="clear" w:pos="928"/>
          <w:tab w:val="num" w:pos="0"/>
        </w:tabs>
        <w:ind w:left="0" w:firstLine="709"/>
        <w:jc w:val="both"/>
        <w:rPr>
          <w:sz w:val="30"/>
          <w:szCs w:val="30"/>
          <w:lang w:val="be-BY"/>
        </w:rPr>
      </w:pPr>
      <w:r w:rsidRPr="005E2592">
        <w:rPr>
          <w:sz w:val="30"/>
          <w:szCs w:val="30"/>
          <w:lang w:val="be-BY"/>
        </w:rPr>
        <w:t xml:space="preserve"> Развіццё пазнавальнай актыўнасці вучняў на факультатыўных занятках па беларускай мове і (ці) літаратуры.</w:t>
      </w:r>
    </w:p>
    <w:p w:rsidR="00901AE7" w:rsidRPr="005E2592" w:rsidRDefault="00901AE7" w:rsidP="00901AE7">
      <w:pPr>
        <w:numPr>
          <w:ilvl w:val="0"/>
          <w:numId w:val="1"/>
        </w:numPr>
        <w:tabs>
          <w:tab w:val="clear" w:pos="928"/>
          <w:tab w:val="num" w:pos="0"/>
        </w:tabs>
        <w:ind w:left="0" w:firstLine="709"/>
        <w:jc w:val="both"/>
        <w:rPr>
          <w:sz w:val="30"/>
          <w:szCs w:val="30"/>
          <w:lang w:val="be-BY"/>
        </w:rPr>
      </w:pPr>
      <w:r w:rsidRPr="005E2592">
        <w:rPr>
          <w:sz w:val="30"/>
          <w:szCs w:val="30"/>
          <w:lang w:val="be-BY"/>
        </w:rPr>
        <w:t>Развіццё чытацкай адукаванасці вучняў сродкамі вучэбных прадметаў “Беларуская мова” і “Беларуская літаратура”.</w:t>
      </w:r>
    </w:p>
    <w:p w:rsidR="00901AE7" w:rsidRPr="005E2592" w:rsidRDefault="00901AE7" w:rsidP="00901AE7">
      <w:pPr>
        <w:numPr>
          <w:ilvl w:val="0"/>
          <w:numId w:val="1"/>
        </w:numPr>
        <w:tabs>
          <w:tab w:val="clear" w:pos="928"/>
          <w:tab w:val="num" w:pos="0"/>
          <w:tab w:val="left" w:pos="284"/>
          <w:tab w:val="left" w:pos="426"/>
        </w:tabs>
        <w:ind w:left="0" w:firstLine="709"/>
        <w:jc w:val="both"/>
        <w:rPr>
          <w:sz w:val="30"/>
          <w:szCs w:val="30"/>
          <w:lang w:val="be-BY"/>
        </w:rPr>
      </w:pPr>
      <w:r w:rsidRPr="005E2592">
        <w:rPr>
          <w:sz w:val="30"/>
          <w:szCs w:val="30"/>
          <w:lang w:val="be-BY"/>
        </w:rPr>
        <w:t>Развіццё функцыянальнай адукаванасці вучняў сродкамі вучэбных прадметаў “Беларуская мова” і “Беларуская літаратура”.</w:t>
      </w:r>
    </w:p>
    <w:p w:rsidR="00901AE7" w:rsidRPr="005E2592" w:rsidRDefault="00901AE7" w:rsidP="00901AE7">
      <w:pPr>
        <w:numPr>
          <w:ilvl w:val="0"/>
          <w:numId w:val="1"/>
        </w:numPr>
        <w:tabs>
          <w:tab w:val="clear" w:pos="928"/>
          <w:tab w:val="num" w:pos="0"/>
          <w:tab w:val="left" w:pos="284"/>
          <w:tab w:val="left" w:pos="426"/>
        </w:tabs>
        <w:ind w:left="0" w:firstLine="709"/>
        <w:jc w:val="both"/>
        <w:rPr>
          <w:sz w:val="30"/>
          <w:szCs w:val="30"/>
          <w:lang w:val="be-BY"/>
        </w:rPr>
      </w:pPr>
      <w:r w:rsidRPr="005E2592">
        <w:rPr>
          <w:sz w:val="30"/>
          <w:szCs w:val="30"/>
          <w:lang w:val="be-BY"/>
        </w:rPr>
        <w:t>Развіццё навыкаў аналітычнай працы з тэкстам на ўроках беларускай мовы і літаратуры для фарміравання функцыянальнай адукаванасці вучняў.</w:t>
      </w:r>
    </w:p>
    <w:p w:rsidR="00901AE7" w:rsidRPr="005E2592" w:rsidRDefault="00901AE7" w:rsidP="00901AE7">
      <w:pPr>
        <w:tabs>
          <w:tab w:val="num" w:pos="0"/>
        </w:tabs>
        <w:ind w:firstLine="709"/>
        <w:jc w:val="both"/>
        <w:rPr>
          <w:sz w:val="30"/>
          <w:szCs w:val="30"/>
          <w:lang w:val="be-BY"/>
        </w:rPr>
      </w:pPr>
    </w:p>
    <w:p w:rsidR="00901AE7" w:rsidRDefault="00901AE7" w:rsidP="00901AE7">
      <w:pPr>
        <w:tabs>
          <w:tab w:val="num" w:pos="0"/>
        </w:tabs>
        <w:spacing w:after="240"/>
        <w:ind w:firstLine="709"/>
        <w:jc w:val="center"/>
        <w:rPr>
          <w:b/>
          <w:sz w:val="30"/>
          <w:szCs w:val="30"/>
          <w:lang w:val="be-BY"/>
        </w:rPr>
      </w:pPr>
    </w:p>
    <w:p w:rsidR="00400873" w:rsidRDefault="00400873">
      <w:bookmarkStart w:id="0" w:name="_GoBack"/>
      <w:bookmarkEnd w:id="0"/>
    </w:p>
    <w:sectPr w:rsidR="00400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8A1A98"/>
    <w:multiLevelType w:val="hybridMultilevel"/>
    <w:tmpl w:val="F9361A30"/>
    <w:lvl w:ilvl="0" w:tplc="FCDC0C7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5D2"/>
    <w:rsid w:val="00400873"/>
    <w:rsid w:val="00451072"/>
    <w:rsid w:val="00901AE7"/>
    <w:rsid w:val="00CE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C17DC-89C1-44C5-98C6-A3D01003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AE7"/>
    <w:pPr>
      <w:spacing w:after="0" w:line="240" w:lineRule="auto"/>
    </w:pPr>
    <w:rPr>
      <w:rFonts w:eastAsia="Times New Roman"/>
      <w:sz w:val="24"/>
      <w:szCs w:val="24"/>
      <w:u w:color="FF00FF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451072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я"/>
    <w:basedOn w:val="a4"/>
    <w:link w:val="a5"/>
    <w:autoRedefine/>
    <w:qFormat/>
    <w:rsid w:val="00451072"/>
    <w:pPr>
      <w:jc w:val="center"/>
    </w:pPr>
    <w:rPr>
      <w:rFonts w:ascii="Times New Roman" w:hAnsi="Times New Roman" w:cs="Times New Roman"/>
      <w:sz w:val="32"/>
    </w:rPr>
  </w:style>
  <w:style w:type="character" w:customStyle="1" w:styleId="a5">
    <w:name w:val="заголовок я Знак"/>
    <w:basedOn w:val="a6"/>
    <w:link w:val="a3"/>
    <w:rsid w:val="00451072"/>
    <w:rPr>
      <w:rFonts w:ascii="Times New Roman" w:eastAsiaTheme="majorEastAsia" w:hAnsi="Times New Roman" w:cs="Times New Roman"/>
      <w:spacing w:val="-10"/>
      <w:kern w:val="28"/>
      <w:sz w:val="32"/>
      <w:szCs w:val="56"/>
    </w:rPr>
  </w:style>
  <w:style w:type="paragraph" w:styleId="a4">
    <w:name w:val="Title"/>
    <w:basedOn w:val="a"/>
    <w:next w:val="a"/>
    <w:link w:val="a6"/>
    <w:uiPriority w:val="10"/>
    <w:qFormat/>
    <w:rsid w:val="004510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4"/>
    <w:uiPriority w:val="10"/>
    <w:rsid w:val="00451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7">
    <w:name w:val="заголовок мой"/>
    <w:basedOn w:val="a"/>
    <w:link w:val="a8"/>
    <w:autoRedefine/>
    <w:qFormat/>
    <w:rsid w:val="00451072"/>
    <w:pPr>
      <w:tabs>
        <w:tab w:val="left" w:pos="285"/>
        <w:tab w:val="center" w:pos="4677"/>
      </w:tabs>
      <w:jc w:val="center"/>
    </w:pPr>
    <w:rPr>
      <w:b/>
    </w:rPr>
  </w:style>
  <w:style w:type="character" w:customStyle="1" w:styleId="a8">
    <w:name w:val="заголовок мой Знак"/>
    <w:basedOn w:val="a0"/>
    <w:link w:val="a7"/>
    <w:rsid w:val="00451072"/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51072"/>
    <w:rPr>
      <w:rFonts w:ascii="Times New Roman" w:eastAsiaTheme="majorEastAsia" w:hAnsi="Times New Roman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2957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2026-03-03T08:45:00Z</dcterms:created>
  <dcterms:modified xsi:type="dcterms:W3CDTF">2026-03-03T08:45:00Z</dcterms:modified>
</cp:coreProperties>
</file>